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2CFC" w14:textId="77777777" w:rsidR="00D25107" w:rsidRPr="00B67F84" w:rsidRDefault="00EC5011" w:rsidP="00D25107">
      <w:pPr>
        <w:rPr>
          <w:b/>
        </w:rPr>
      </w:pPr>
      <w:bookmarkStart w:id="0" w:name="_Hlk525421178"/>
      <w:r w:rsidRPr="00B67F84">
        <w:rPr>
          <w:b/>
        </w:rPr>
        <w:t xml:space="preserve">          </w:t>
      </w:r>
      <w:r w:rsidR="00D25107" w:rsidRPr="00B67F84">
        <w:rPr>
          <w:b/>
        </w:rPr>
        <w:t xml:space="preserve">                    </w:t>
      </w:r>
    </w:p>
    <w:p w14:paraId="33F2BD21" w14:textId="5AF2E635" w:rsidR="00D25107" w:rsidRPr="00B67F84" w:rsidRDefault="00414C8B" w:rsidP="00D664D1">
      <w:pPr>
        <w:jc w:val="right"/>
        <w:rPr>
          <w:b/>
        </w:rPr>
      </w:pPr>
      <w:r w:rsidRPr="00B67F84">
        <w:rPr>
          <w:b/>
        </w:rPr>
        <w:t>... / … / 202</w:t>
      </w:r>
      <w:r w:rsidR="007E70C9">
        <w:rPr>
          <w:b/>
        </w:rPr>
        <w:t>6</w:t>
      </w:r>
    </w:p>
    <w:p w14:paraId="024E5EF4" w14:textId="77777777" w:rsidR="00020B87" w:rsidRPr="00B67F84" w:rsidRDefault="00020B87" w:rsidP="00020B87">
      <w:pPr>
        <w:rPr>
          <w:b/>
        </w:rPr>
      </w:pPr>
      <w:bookmarkStart w:id="1" w:name="_Hlk509301449"/>
    </w:p>
    <w:p w14:paraId="139D6074" w14:textId="77777777" w:rsidR="00020B87" w:rsidRPr="00B67F84" w:rsidRDefault="00E0426C" w:rsidP="00D664D1">
      <w:pPr>
        <w:jc w:val="center"/>
        <w:rPr>
          <w:b/>
        </w:rPr>
      </w:pPr>
      <w:r w:rsidRPr="00B67F84">
        <w:rPr>
          <w:b/>
        </w:rPr>
        <w:t>İNSAN HAKLARI, YURTTAŞLIK VE DEMOKRASİ</w:t>
      </w:r>
      <w:r w:rsidR="00020B87" w:rsidRPr="00B67F84">
        <w:rPr>
          <w:b/>
        </w:rPr>
        <w:t xml:space="preserve"> DERSİ GÜNLÜK DERS PLANI</w:t>
      </w:r>
    </w:p>
    <w:p w14:paraId="178A0342" w14:textId="77777777" w:rsidR="00706E39" w:rsidRPr="00B67F84" w:rsidRDefault="00706E39" w:rsidP="00706E39">
      <w:pPr>
        <w:jc w:val="center"/>
        <w:rPr>
          <w:b/>
        </w:rPr>
      </w:pPr>
      <w:r w:rsidRPr="00B67F84">
        <w:rPr>
          <w:b/>
        </w:rPr>
        <w:t xml:space="preserve">(HAFTA </w:t>
      </w:r>
      <w:proofErr w:type="gramStart"/>
      <w:r w:rsidR="00B67F84" w:rsidRPr="00B67F84">
        <w:rPr>
          <w:b/>
        </w:rPr>
        <w:t>19</w:t>
      </w:r>
      <w:r w:rsidR="00781D5C" w:rsidRPr="00B67F84">
        <w:rPr>
          <w:b/>
        </w:rPr>
        <w:t xml:space="preserve"> </w:t>
      </w:r>
      <w:r w:rsidRPr="00B67F84">
        <w:rPr>
          <w:b/>
        </w:rPr>
        <w:t>)</w:t>
      </w:r>
      <w:proofErr w:type="gramEnd"/>
    </w:p>
    <w:p w14:paraId="24ABBF8A" w14:textId="77777777" w:rsidR="00020B87" w:rsidRPr="00B67F84" w:rsidRDefault="00020B87" w:rsidP="00020B87">
      <w:pPr>
        <w:tabs>
          <w:tab w:val="left" w:pos="1894"/>
        </w:tabs>
        <w:rPr>
          <w:b/>
        </w:rPr>
      </w:pPr>
      <w:r w:rsidRPr="00B67F84">
        <w:rPr>
          <w:b/>
        </w:rPr>
        <w:tab/>
      </w:r>
    </w:p>
    <w:p w14:paraId="6BDFCC53" w14:textId="77777777" w:rsidR="00E251B6" w:rsidRPr="00B67F84" w:rsidRDefault="00E251B6" w:rsidP="00E251B6">
      <w:pPr>
        <w:rPr>
          <w:b/>
        </w:rPr>
      </w:pPr>
      <w:bookmarkStart w:id="2" w:name="_Hlk509301420"/>
      <w:r w:rsidRPr="00B67F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B67F84" w14:paraId="7371176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AE7907" w14:textId="77777777" w:rsidR="00E251B6" w:rsidRPr="00B67F84" w:rsidRDefault="00E251B6" w:rsidP="00042BEA">
            <w:pPr>
              <w:spacing w:line="220" w:lineRule="exact"/>
            </w:pPr>
            <w:bookmarkStart w:id="3" w:name="_Hlk525421145"/>
            <w:r w:rsidRPr="00B67F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65B22C" w14:textId="77777777" w:rsidR="00E251B6" w:rsidRPr="00B67F84" w:rsidRDefault="00E251B6" w:rsidP="00042BEA">
            <w:pPr>
              <w:spacing w:line="220" w:lineRule="exact"/>
            </w:pPr>
            <w:r w:rsidRPr="00B67F84">
              <w:t>40</w:t>
            </w:r>
            <w:r w:rsidR="00706E39" w:rsidRPr="00B67F84">
              <w:t xml:space="preserve"> </w:t>
            </w:r>
            <w:r w:rsidR="003972B6" w:rsidRPr="00B67F84">
              <w:t>+ 40</w:t>
            </w:r>
          </w:p>
        </w:tc>
      </w:tr>
      <w:tr w:rsidR="004C4AB5" w:rsidRPr="00B67F84" w14:paraId="057502A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9BA6F4" w14:textId="77777777" w:rsidR="00E251B6" w:rsidRPr="00B67F84" w:rsidRDefault="00E251B6" w:rsidP="00042BEA">
            <w:pPr>
              <w:spacing w:line="180" w:lineRule="exact"/>
              <w:rPr>
                <w:b/>
              </w:rPr>
            </w:pPr>
            <w:r w:rsidRPr="00B67F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60C511" w14:textId="77777777" w:rsidR="00E251B6" w:rsidRPr="00B67F84" w:rsidRDefault="00E0426C" w:rsidP="00042BEA">
            <w:pPr>
              <w:tabs>
                <w:tab w:val="left" w:pos="284"/>
              </w:tabs>
              <w:spacing w:line="240" w:lineRule="exact"/>
            </w:pPr>
            <w:r w:rsidRPr="00B67F84">
              <w:t>İNSAN HAKLARI, YURTTAŞLIK VE DEMOKRASİ</w:t>
            </w:r>
          </w:p>
        </w:tc>
      </w:tr>
      <w:tr w:rsidR="004C4AB5" w:rsidRPr="00B67F84" w14:paraId="767E920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F2B23A" w14:textId="77777777" w:rsidR="00E251B6" w:rsidRPr="00B67F84" w:rsidRDefault="00E251B6" w:rsidP="00042BEA">
            <w:pPr>
              <w:spacing w:line="180" w:lineRule="exact"/>
              <w:rPr>
                <w:b/>
              </w:rPr>
            </w:pPr>
            <w:r w:rsidRPr="00B67F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AC4FD0" w14:textId="77777777" w:rsidR="00E251B6" w:rsidRPr="00B67F84" w:rsidRDefault="00695825" w:rsidP="00042BEA">
            <w:pPr>
              <w:tabs>
                <w:tab w:val="left" w:pos="284"/>
              </w:tabs>
              <w:spacing w:line="240" w:lineRule="exact"/>
            </w:pPr>
            <w:r w:rsidRPr="00B67F84">
              <w:t>4</w:t>
            </w:r>
          </w:p>
        </w:tc>
      </w:tr>
      <w:tr w:rsidR="004C4AB5" w:rsidRPr="00B67F84" w14:paraId="5F01A59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B55B4D" w14:textId="77777777" w:rsidR="00E251B6" w:rsidRPr="00B67F84" w:rsidRDefault="004948B7" w:rsidP="00042BEA">
            <w:pPr>
              <w:spacing w:line="180" w:lineRule="exact"/>
              <w:rPr>
                <w:b/>
              </w:rPr>
            </w:pPr>
            <w:r w:rsidRPr="00B67F84">
              <w:rPr>
                <w:b/>
              </w:rPr>
              <w:t>ÜNİTE</w:t>
            </w:r>
            <w:r w:rsidR="00E251B6" w:rsidRPr="00B67F8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7C98DF" w14:textId="77777777" w:rsidR="00E251B6" w:rsidRPr="00B67F84" w:rsidRDefault="00B67F84" w:rsidP="00042BEA">
            <w:pPr>
              <w:tabs>
                <w:tab w:val="left" w:pos="284"/>
              </w:tabs>
              <w:spacing w:line="240" w:lineRule="exact"/>
            </w:pPr>
            <w:r w:rsidRPr="00B67F84">
              <w:rPr>
                <w:b/>
              </w:rPr>
              <w:t>UZLAŞI</w:t>
            </w:r>
          </w:p>
        </w:tc>
      </w:tr>
      <w:tr w:rsidR="004C4AB5" w:rsidRPr="00B67F84" w14:paraId="5B1CEB9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3B4296" w14:textId="77777777" w:rsidR="00706E39" w:rsidRPr="00B67F84" w:rsidRDefault="00E0426C" w:rsidP="00042BEA">
            <w:pPr>
              <w:spacing w:line="180" w:lineRule="exact"/>
              <w:rPr>
                <w:b/>
              </w:rPr>
            </w:pPr>
            <w:r w:rsidRPr="00B67F8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766A6E" w14:textId="77777777" w:rsidR="00B67F84" w:rsidRPr="00B67F84" w:rsidRDefault="00B67F84" w:rsidP="00B67F84">
            <w:pPr>
              <w:rPr>
                <w:iCs/>
                <w:color w:val="404040" w:themeColor="text1" w:themeTint="BF"/>
              </w:rPr>
            </w:pPr>
            <w:r w:rsidRPr="00B67F84">
              <w:rPr>
                <w:iCs/>
                <w:color w:val="404040" w:themeColor="text1" w:themeTint="BF"/>
              </w:rPr>
              <w:t xml:space="preserve">Ders Kitabı </w:t>
            </w:r>
          </w:p>
          <w:p w14:paraId="6ADDD40D" w14:textId="77777777" w:rsidR="00706E39" w:rsidRPr="00B67F84" w:rsidRDefault="00B67F84" w:rsidP="00B67F8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67F84">
              <w:rPr>
                <w:iCs/>
                <w:color w:val="404040" w:themeColor="text1" w:themeTint="BF"/>
              </w:rPr>
              <w:t>“Anlaşmazlıkların Nedenleri”</w:t>
            </w:r>
          </w:p>
        </w:tc>
      </w:tr>
      <w:bookmarkEnd w:id="3"/>
    </w:tbl>
    <w:p w14:paraId="7F87A74B" w14:textId="77777777" w:rsidR="00E251B6" w:rsidRPr="00B67F84" w:rsidRDefault="00E251B6" w:rsidP="00E251B6">
      <w:pPr>
        <w:ind w:firstLine="180"/>
        <w:rPr>
          <w:b/>
        </w:rPr>
      </w:pPr>
    </w:p>
    <w:p w14:paraId="1229F078" w14:textId="77777777" w:rsidR="00E251B6" w:rsidRPr="00B67F84" w:rsidRDefault="00E251B6" w:rsidP="00E251B6">
      <w:pPr>
        <w:ind w:firstLine="180"/>
        <w:rPr>
          <w:b/>
        </w:rPr>
      </w:pPr>
      <w:r w:rsidRPr="00B67F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B67F84" w14:paraId="26D3F77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E7C2" w14:textId="77777777" w:rsidR="00E06D98" w:rsidRPr="00B67F84" w:rsidRDefault="00E06D98" w:rsidP="00E06D98">
            <w:pPr>
              <w:pStyle w:val="Balk1"/>
              <w:jc w:val="left"/>
              <w:rPr>
                <w:sz w:val="20"/>
              </w:rPr>
            </w:pPr>
            <w:r w:rsidRPr="00B67F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9F835" w14:textId="77777777" w:rsidR="00E06D98" w:rsidRPr="00B67F84" w:rsidRDefault="00B67F84" w:rsidP="009B7274">
            <w:r w:rsidRPr="00B67F84">
              <w:t>Y.4.4.1. İnsanlar arasındaki anlaşmazlıkların nedenlerini açıklar.</w:t>
            </w:r>
          </w:p>
        </w:tc>
      </w:tr>
      <w:tr w:rsidR="004C4AB5" w:rsidRPr="00B67F84" w14:paraId="4D9431A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C9BE37" w14:textId="77777777" w:rsidR="00E06D98" w:rsidRPr="00B67F84" w:rsidRDefault="00E06D98" w:rsidP="00E06D98">
            <w:pPr>
              <w:pStyle w:val="Balk2"/>
              <w:spacing w:line="240" w:lineRule="auto"/>
              <w:jc w:val="left"/>
            </w:pPr>
            <w:r w:rsidRPr="00B67F84">
              <w:t xml:space="preserve">ÖĞRENME-ÖĞRETME YÖNTEM </w:t>
            </w:r>
          </w:p>
          <w:p w14:paraId="529314FA" w14:textId="77777777" w:rsidR="00E06D98" w:rsidRPr="00B67F84" w:rsidRDefault="00E06D98" w:rsidP="00E06D98">
            <w:pPr>
              <w:pStyle w:val="Balk2"/>
              <w:spacing w:line="240" w:lineRule="auto"/>
              <w:jc w:val="left"/>
            </w:pPr>
            <w:r w:rsidRPr="00B67F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98A238" w14:textId="77777777" w:rsidR="00E06D98" w:rsidRPr="00B67F84" w:rsidRDefault="00E06D98" w:rsidP="00E06D98">
            <w:r w:rsidRPr="00B67F84">
              <w:t xml:space="preserve">Anlatım, </w:t>
            </w:r>
            <w:r w:rsidR="004948B7" w:rsidRPr="00B67F84">
              <w:t>beyin fırtınası, soru cevap</w:t>
            </w:r>
          </w:p>
        </w:tc>
      </w:tr>
      <w:tr w:rsidR="004C4AB5" w:rsidRPr="00B67F84" w14:paraId="7F545B5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41E8DA" w14:textId="77777777" w:rsidR="00E06D98" w:rsidRPr="00B67F84" w:rsidRDefault="00E06D98" w:rsidP="00E06D98">
            <w:pPr>
              <w:pStyle w:val="Balk2"/>
              <w:spacing w:line="240" w:lineRule="auto"/>
              <w:jc w:val="left"/>
            </w:pPr>
            <w:r w:rsidRPr="00B67F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8EBF7A" w14:textId="77777777" w:rsidR="00E06D98" w:rsidRPr="00B67F84" w:rsidRDefault="00695825" w:rsidP="00E06D98">
            <w:r w:rsidRPr="00B67F84">
              <w:t xml:space="preserve">Bilgisayar, </w:t>
            </w:r>
            <w:r w:rsidR="004948B7" w:rsidRPr="00B67F84">
              <w:t>ders kitabı</w:t>
            </w:r>
          </w:p>
        </w:tc>
      </w:tr>
      <w:tr w:rsidR="004C4AB5" w:rsidRPr="00B67F84" w14:paraId="590AB85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414FBB" w14:textId="77777777" w:rsidR="00E06D98" w:rsidRPr="00B67F84" w:rsidRDefault="00E06D98" w:rsidP="00E06D98">
            <w:pPr>
              <w:rPr>
                <w:b/>
              </w:rPr>
            </w:pPr>
            <w:r w:rsidRPr="00B67F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9C9B9C" w14:textId="77777777" w:rsidR="00E06D98" w:rsidRPr="00B67F8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7F84">
              <w:t>Sınıf</w:t>
            </w:r>
          </w:p>
        </w:tc>
      </w:tr>
      <w:tr w:rsidR="004C4AB5" w:rsidRPr="00B67F84" w14:paraId="6845C16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EC770" w14:textId="77777777" w:rsidR="00E06D98" w:rsidRPr="00B67F84" w:rsidRDefault="00E06D98" w:rsidP="00E06D98">
            <w:pPr>
              <w:jc w:val="center"/>
            </w:pPr>
            <w:r w:rsidRPr="00B67F84">
              <w:rPr>
                <w:b/>
              </w:rPr>
              <w:t>ETKİNLİK SÜRECİ</w:t>
            </w:r>
          </w:p>
        </w:tc>
      </w:tr>
      <w:tr w:rsidR="004C4AB5" w:rsidRPr="00B67F84" w14:paraId="6650395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1911E3" w14:textId="77777777" w:rsidR="00B67F84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B67F84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(Sayfa 59) Bu ünitede neler öğrenileceği hakkında konuşulur.</w:t>
            </w:r>
          </w:p>
          <w:p w14:paraId="77D01544" w14:textId="77777777" w:rsidR="00B67F84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color w:val="242021"/>
              </w:rPr>
            </w:pPr>
            <w:r w:rsidRPr="00B67F84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Evde kardeşiniz ile tartıştığınızda anne babanız nasıl bir tavır sergiliyor? Sorularak öğrenciler konuşturulur-dikkat çekilir.</w:t>
            </w:r>
          </w:p>
          <w:p w14:paraId="04CCCFD0" w14:textId="77777777" w:rsidR="000E01CA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7F84">
              <w:rPr>
                <w:rFonts w:eastAsiaTheme="minorHAnsi"/>
                <w:lang w:eastAsia="en-US"/>
              </w:rPr>
              <w:t>Duygu ve düşüncelerimizin farklı olmasında dolayı bu farklılıkların zamanla anlaşmazlıklara sebep olabileceği hakkında konuşulur. Her anlaşmazlıkta haklı ya da haksızın olmadığına dikkat çekilir.</w:t>
            </w:r>
          </w:p>
          <w:p w14:paraId="404D06A6" w14:textId="77777777" w:rsidR="00B67F84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7F84">
              <w:rPr>
                <w:rFonts w:eastAsiaTheme="minorHAnsi"/>
                <w:lang w:eastAsia="en-US"/>
              </w:rPr>
              <w:t>(Sayfa 61) Ece Anlaşmazlık Yapıyor metni okunur.</w:t>
            </w:r>
          </w:p>
          <w:p w14:paraId="6604EEF6" w14:textId="77777777" w:rsidR="00B67F84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7F84">
              <w:rPr>
                <w:rFonts w:eastAsiaTheme="minorHAnsi"/>
                <w:lang w:eastAsia="en-US"/>
              </w:rPr>
              <w:t>(Sayfa 61) Etkinlik yapılır.</w:t>
            </w:r>
          </w:p>
        </w:tc>
      </w:tr>
      <w:tr w:rsidR="004C4AB5" w:rsidRPr="00B67F84" w14:paraId="54E1D3B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B4C6FA" w14:textId="77777777" w:rsidR="00E06D98" w:rsidRPr="00B67F84" w:rsidRDefault="00E06D98" w:rsidP="00E06D98">
            <w:pPr>
              <w:rPr>
                <w:b/>
              </w:rPr>
            </w:pPr>
            <w:r w:rsidRPr="00B67F84">
              <w:rPr>
                <w:b/>
              </w:rPr>
              <w:t>Grupla Öğrenme Etkinlikleri</w:t>
            </w:r>
          </w:p>
          <w:p w14:paraId="68422EC6" w14:textId="77777777" w:rsidR="00E06D98" w:rsidRPr="00B67F84" w:rsidRDefault="00E06D98" w:rsidP="00E06D98">
            <w:pPr>
              <w:rPr>
                <w:b/>
              </w:rPr>
            </w:pPr>
            <w:r w:rsidRPr="00B67F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E09467C" w14:textId="77777777" w:rsidR="00E06D98" w:rsidRPr="00B67F84" w:rsidRDefault="00E06D98" w:rsidP="00E06D98"/>
        </w:tc>
      </w:tr>
    </w:tbl>
    <w:p w14:paraId="768511E9" w14:textId="77777777" w:rsidR="00E251B6" w:rsidRPr="00B67F84" w:rsidRDefault="00E251B6" w:rsidP="00E251B6">
      <w:pPr>
        <w:pStyle w:val="Balk6"/>
        <w:ind w:firstLine="180"/>
        <w:rPr>
          <w:sz w:val="20"/>
        </w:rPr>
      </w:pPr>
    </w:p>
    <w:p w14:paraId="6A0D1B71" w14:textId="77777777" w:rsidR="00E251B6" w:rsidRPr="00B67F84" w:rsidRDefault="00E251B6" w:rsidP="00E251B6">
      <w:pPr>
        <w:pStyle w:val="Balk6"/>
        <w:ind w:firstLine="180"/>
        <w:rPr>
          <w:sz w:val="20"/>
        </w:rPr>
      </w:pPr>
      <w:r w:rsidRPr="00B67F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B67F84" w14:paraId="114CA7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E2AB60" w14:textId="77777777" w:rsidR="00E251B6" w:rsidRPr="00B67F84" w:rsidRDefault="00E251B6" w:rsidP="00042BEA">
            <w:pPr>
              <w:pStyle w:val="Balk1"/>
              <w:jc w:val="left"/>
              <w:rPr>
                <w:sz w:val="20"/>
              </w:rPr>
            </w:pPr>
            <w:r w:rsidRPr="00B67F84">
              <w:rPr>
                <w:sz w:val="20"/>
              </w:rPr>
              <w:t>Ölçme-Değerlendirme:</w:t>
            </w:r>
          </w:p>
          <w:p w14:paraId="79D535DF" w14:textId="77777777" w:rsidR="00E251B6" w:rsidRPr="00B67F84" w:rsidRDefault="00E251B6" w:rsidP="00042BEA">
            <w:pPr>
              <w:rPr>
                <w:b/>
              </w:rPr>
            </w:pPr>
            <w:r w:rsidRPr="00B67F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0AE77" w14:textId="77777777" w:rsidR="00B67F84" w:rsidRPr="00B67F84" w:rsidRDefault="00B67F84" w:rsidP="00B67F84">
            <w:r w:rsidRPr="00B67F84">
              <w:t>1. Anlaşmazlıkların nedenleri ne olabilir?</w:t>
            </w:r>
          </w:p>
          <w:p w14:paraId="7AB1C7D8" w14:textId="77777777" w:rsidR="00E251B6" w:rsidRPr="00B67F84" w:rsidRDefault="00B67F84" w:rsidP="00B67F84">
            <w:r w:rsidRPr="00B67F84">
              <w:t>2. Anlaşmazlıkları nasıl çözebiliriz? Açıklayınız.</w:t>
            </w:r>
          </w:p>
        </w:tc>
      </w:tr>
    </w:tbl>
    <w:p w14:paraId="44C860A6" w14:textId="77777777" w:rsidR="00E251B6" w:rsidRPr="00B67F84" w:rsidRDefault="00E251B6" w:rsidP="00E251B6">
      <w:pPr>
        <w:pStyle w:val="Balk6"/>
        <w:ind w:firstLine="180"/>
        <w:rPr>
          <w:sz w:val="20"/>
        </w:rPr>
      </w:pPr>
    </w:p>
    <w:p w14:paraId="563095DF" w14:textId="77777777" w:rsidR="00E251B6" w:rsidRPr="00B67F84" w:rsidRDefault="00E251B6" w:rsidP="00E251B6">
      <w:pPr>
        <w:pStyle w:val="Balk6"/>
        <w:ind w:firstLine="180"/>
        <w:rPr>
          <w:sz w:val="20"/>
        </w:rPr>
      </w:pPr>
      <w:r w:rsidRPr="00B67F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B67F84" w14:paraId="3D6A5D0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F2767D" w14:textId="77777777" w:rsidR="00E251B6" w:rsidRPr="00B67F84" w:rsidRDefault="00E251B6" w:rsidP="00042BEA">
            <w:pPr>
              <w:rPr>
                <w:b/>
              </w:rPr>
            </w:pPr>
            <w:r w:rsidRPr="00B67F84">
              <w:rPr>
                <w:b/>
              </w:rPr>
              <w:t xml:space="preserve">Planın Uygulanmasına </w:t>
            </w:r>
          </w:p>
          <w:p w14:paraId="10B85129" w14:textId="77777777" w:rsidR="00E251B6" w:rsidRPr="00B67F84" w:rsidRDefault="00E251B6" w:rsidP="00042BEA">
            <w:r w:rsidRPr="00B67F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E4AC5" w14:textId="77777777" w:rsidR="00B67F84" w:rsidRPr="00B67F84" w:rsidRDefault="00B67F84" w:rsidP="00B67F84">
            <w:r w:rsidRPr="00B67F84">
              <w:t>• Anlaşmazlıkların yaşamın bir parçası ve doğal olduğu vurgulanır.</w:t>
            </w:r>
          </w:p>
          <w:p w14:paraId="615715DF" w14:textId="77777777" w:rsidR="00B67F84" w:rsidRPr="00B67F84" w:rsidRDefault="00B67F84" w:rsidP="00B67F84">
            <w:r w:rsidRPr="00B67F84">
              <w:t>• Anlaşmazlık durumlarında bütün tarafların aynı anda haklı olup olamayacağı sorgulanır.</w:t>
            </w:r>
          </w:p>
          <w:p w14:paraId="64EEEF97" w14:textId="77777777" w:rsidR="00E251B6" w:rsidRPr="00B67F84" w:rsidRDefault="00B67F84" w:rsidP="00B67F84">
            <w:r w:rsidRPr="00B67F84">
              <w:t>• Anlaşmazlıkların nedenlerinden bazılarının iletişim ile ilgili olabileceğine değinilir.</w:t>
            </w:r>
          </w:p>
        </w:tc>
      </w:tr>
    </w:tbl>
    <w:p w14:paraId="3480BCD3" w14:textId="77777777" w:rsidR="00020B87" w:rsidRPr="00B67F84" w:rsidRDefault="00E251B6" w:rsidP="00020B87">
      <w:pPr>
        <w:rPr>
          <w:b/>
        </w:rPr>
      </w:pP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</w:p>
    <w:p w14:paraId="49D8C338" w14:textId="77777777" w:rsidR="00020B87" w:rsidRPr="00B67F84" w:rsidRDefault="00020B87" w:rsidP="00020B87">
      <w:pPr>
        <w:rPr>
          <w:b/>
        </w:rPr>
      </w:pPr>
    </w:p>
    <w:p w14:paraId="1BC609A5" w14:textId="77777777" w:rsidR="00354E35" w:rsidRPr="00B67F84" w:rsidRDefault="00354E35" w:rsidP="00354E35">
      <w:pPr>
        <w:tabs>
          <w:tab w:val="left" w:pos="3569"/>
        </w:tabs>
        <w:jc w:val="right"/>
        <w:rPr>
          <w:b/>
        </w:rPr>
      </w:pPr>
      <w:r w:rsidRPr="00B67F84">
        <w:rPr>
          <w:b/>
        </w:rPr>
        <w:t>……………………..</w:t>
      </w:r>
    </w:p>
    <w:p w14:paraId="176CD1AA" w14:textId="77777777" w:rsidR="00020B87" w:rsidRPr="00B67F84" w:rsidRDefault="00695825" w:rsidP="00354E35">
      <w:pPr>
        <w:tabs>
          <w:tab w:val="left" w:pos="3569"/>
        </w:tabs>
        <w:jc w:val="right"/>
        <w:rPr>
          <w:b/>
        </w:rPr>
      </w:pPr>
      <w:r w:rsidRPr="00B67F84">
        <w:rPr>
          <w:b/>
        </w:rPr>
        <w:t>4</w:t>
      </w:r>
      <w:r w:rsidR="00354E35" w:rsidRPr="00B67F84">
        <w:rPr>
          <w:b/>
        </w:rPr>
        <w:t>/… Sınıf Öğretmeni</w:t>
      </w:r>
    </w:p>
    <w:p w14:paraId="44B42E9D" w14:textId="77777777" w:rsidR="00020B87" w:rsidRPr="00B67F84" w:rsidRDefault="00020B87" w:rsidP="00020B87">
      <w:pPr>
        <w:tabs>
          <w:tab w:val="left" w:pos="3569"/>
        </w:tabs>
        <w:rPr>
          <w:b/>
        </w:rPr>
      </w:pPr>
    </w:p>
    <w:p w14:paraId="4F6D1E4B" w14:textId="619D673C" w:rsidR="00020B87" w:rsidRPr="00B67F84" w:rsidRDefault="00414C8B" w:rsidP="00354E35">
      <w:pPr>
        <w:tabs>
          <w:tab w:val="left" w:pos="3569"/>
        </w:tabs>
        <w:jc w:val="center"/>
        <w:rPr>
          <w:b/>
        </w:rPr>
      </w:pPr>
      <w:r w:rsidRPr="00B67F84">
        <w:rPr>
          <w:b/>
        </w:rPr>
        <w:t>…</w:t>
      </w:r>
      <w:proofErr w:type="gramStart"/>
      <w:r w:rsidRPr="00B67F84">
        <w:rPr>
          <w:b/>
        </w:rPr>
        <w:t>/….</w:t>
      </w:r>
      <w:proofErr w:type="gramEnd"/>
      <w:r w:rsidRPr="00B67F84">
        <w:rPr>
          <w:b/>
        </w:rPr>
        <w:t>/202</w:t>
      </w:r>
      <w:r w:rsidR="007E70C9">
        <w:rPr>
          <w:b/>
        </w:rPr>
        <w:t>6</w:t>
      </w:r>
    </w:p>
    <w:p w14:paraId="282FF43F" w14:textId="77777777" w:rsidR="00D664D1" w:rsidRPr="00B67F84" w:rsidRDefault="00D664D1" w:rsidP="00354E35">
      <w:pPr>
        <w:tabs>
          <w:tab w:val="left" w:pos="3569"/>
        </w:tabs>
        <w:jc w:val="center"/>
        <w:rPr>
          <w:b/>
        </w:rPr>
      </w:pPr>
    </w:p>
    <w:p w14:paraId="52B9D5EC" w14:textId="77777777" w:rsidR="00354E35" w:rsidRPr="00B67F84" w:rsidRDefault="00354E35" w:rsidP="00354E35">
      <w:pPr>
        <w:tabs>
          <w:tab w:val="left" w:pos="3569"/>
        </w:tabs>
        <w:jc w:val="center"/>
        <w:rPr>
          <w:b/>
        </w:rPr>
      </w:pPr>
      <w:r w:rsidRPr="00B67F84">
        <w:rPr>
          <w:b/>
        </w:rPr>
        <w:t>………………………</w:t>
      </w:r>
    </w:p>
    <w:p w14:paraId="3E50B20D" w14:textId="77777777" w:rsidR="00D664D1" w:rsidRPr="00B67F84" w:rsidRDefault="00020B87" w:rsidP="005A6033">
      <w:pPr>
        <w:tabs>
          <w:tab w:val="left" w:pos="3569"/>
        </w:tabs>
        <w:jc w:val="center"/>
        <w:rPr>
          <w:b/>
        </w:rPr>
      </w:pPr>
      <w:r w:rsidRPr="00B67F84">
        <w:rPr>
          <w:b/>
        </w:rPr>
        <w:t xml:space="preserve">Okul Müdürü </w:t>
      </w:r>
      <w:bookmarkEnd w:id="0"/>
      <w:bookmarkEnd w:id="1"/>
      <w:bookmarkEnd w:id="2"/>
    </w:p>
    <w:sectPr w:rsidR="00D664D1" w:rsidRPr="00B67F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FA704" w14:textId="77777777" w:rsidR="003C1F66" w:rsidRDefault="003C1F66" w:rsidP="00161E3C">
      <w:r>
        <w:separator/>
      </w:r>
    </w:p>
  </w:endnote>
  <w:endnote w:type="continuationSeparator" w:id="0">
    <w:p w14:paraId="58410069" w14:textId="77777777" w:rsidR="003C1F66" w:rsidRDefault="003C1F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B5B10" w14:textId="77777777" w:rsidR="003C1F66" w:rsidRDefault="003C1F66" w:rsidP="00161E3C">
      <w:r>
        <w:separator/>
      </w:r>
    </w:p>
  </w:footnote>
  <w:footnote w:type="continuationSeparator" w:id="0">
    <w:p w14:paraId="1485FDA9" w14:textId="77777777" w:rsidR="003C1F66" w:rsidRDefault="003C1F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418579">
    <w:abstractNumId w:val="30"/>
  </w:num>
  <w:num w:numId="2" w16cid:durableId="775297280">
    <w:abstractNumId w:val="2"/>
  </w:num>
  <w:num w:numId="3" w16cid:durableId="1025011855">
    <w:abstractNumId w:val="16"/>
  </w:num>
  <w:num w:numId="4" w16cid:durableId="1955668258">
    <w:abstractNumId w:val="20"/>
  </w:num>
  <w:num w:numId="5" w16cid:durableId="2138185704">
    <w:abstractNumId w:val="33"/>
  </w:num>
  <w:num w:numId="6" w16cid:durableId="1421216879">
    <w:abstractNumId w:val="32"/>
  </w:num>
  <w:num w:numId="7" w16cid:durableId="913860896">
    <w:abstractNumId w:val="15"/>
  </w:num>
  <w:num w:numId="8" w16cid:durableId="799767980">
    <w:abstractNumId w:val="26"/>
  </w:num>
  <w:num w:numId="9" w16cid:durableId="1027411834">
    <w:abstractNumId w:val="25"/>
  </w:num>
  <w:num w:numId="10" w16cid:durableId="1180779431">
    <w:abstractNumId w:val="23"/>
  </w:num>
  <w:num w:numId="11" w16cid:durableId="535628595">
    <w:abstractNumId w:val="5"/>
  </w:num>
  <w:num w:numId="12" w16cid:durableId="1242520408">
    <w:abstractNumId w:val="31"/>
  </w:num>
  <w:num w:numId="13" w16cid:durableId="719476932">
    <w:abstractNumId w:val="8"/>
  </w:num>
  <w:num w:numId="14" w16cid:durableId="1124152958">
    <w:abstractNumId w:val="19"/>
  </w:num>
  <w:num w:numId="15" w16cid:durableId="830875052">
    <w:abstractNumId w:val="29"/>
  </w:num>
  <w:num w:numId="16" w16cid:durableId="1668824693">
    <w:abstractNumId w:val="21"/>
  </w:num>
  <w:num w:numId="17" w16cid:durableId="1737970027">
    <w:abstractNumId w:val="24"/>
  </w:num>
  <w:num w:numId="18" w16cid:durableId="1838767851">
    <w:abstractNumId w:val="17"/>
  </w:num>
  <w:num w:numId="19" w16cid:durableId="1658223501">
    <w:abstractNumId w:val="18"/>
  </w:num>
  <w:num w:numId="20" w16cid:durableId="1171482509">
    <w:abstractNumId w:val="4"/>
  </w:num>
  <w:num w:numId="21" w16cid:durableId="1365598984">
    <w:abstractNumId w:val="1"/>
  </w:num>
  <w:num w:numId="22" w16cid:durableId="162203372">
    <w:abstractNumId w:val="9"/>
  </w:num>
  <w:num w:numId="23" w16cid:durableId="677005583">
    <w:abstractNumId w:val="27"/>
  </w:num>
  <w:num w:numId="24" w16cid:durableId="259531768">
    <w:abstractNumId w:val="0"/>
  </w:num>
  <w:num w:numId="25" w16cid:durableId="722097285">
    <w:abstractNumId w:val="10"/>
  </w:num>
  <w:num w:numId="26" w16cid:durableId="306865951">
    <w:abstractNumId w:val="3"/>
  </w:num>
  <w:num w:numId="27" w16cid:durableId="565650962">
    <w:abstractNumId w:val="34"/>
  </w:num>
  <w:num w:numId="28" w16cid:durableId="940063140">
    <w:abstractNumId w:val="6"/>
  </w:num>
  <w:num w:numId="29" w16cid:durableId="467627541">
    <w:abstractNumId w:val="28"/>
  </w:num>
  <w:num w:numId="30" w16cid:durableId="648900461">
    <w:abstractNumId w:val="22"/>
  </w:num>
  <w:num w:numId="31" w16cid:durableId="897517304">
    <w:abstractNumId w:val="13"/>
  </w:num>
  <w:num w:numId="32" w16cid:durableId="1926331466">
    <w:abstractNumId w:val="7"/>
  </w:num>
  <w:num w:numId="33" w16cid:durableId="1552693613">
    <w:abstractNumId w:val="11"/>
  </w:num>
  <w:num w:numId="34" w16cid:durableId="504058484">
    <w:abstractNumId w:val="12"/>
  </w:num>
  <w:num w:numId="35" w16cid:durableId="1133333409">
    <w:abstractNumId w:val="14"/>
  </w:num>
  <w:num w:numId="36" w16cid:durableId="969486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1F66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0C9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18E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DB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670D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08469-1B09-474C-9551-320EFB482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2019-09-10T14:35:00Z</dcterms:created>
  <dcterms:modified xsi:type="dcterms:W3CDTF">2025-11-17T16:30:00Z</dcterms:modified>
</cp:coreProperties>
</file>